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FORMULARIO DE POSTULACIÓN A FINANCIAMIENTO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POSTGRADO AÑO 2025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ANTECEDENTES PERSONALES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Completo</w:t>
            </w:r>
          </w:p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Rut o Pasaporte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Nacimiento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Nacionalidad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Teléfono de contacto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Correo electrónico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Estado migratorio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(solo en caso de ser extranjero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ab/>
        <w:tab/>
        <w:tab/>
      </w:r>
    </w:p>
    <w:tbl>
      <w:tblPr>
        <w:tblStyle w:val="Table2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ACADÉMICOS DEL POSTULANTE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 de Estudios que cursa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Tutor/ Cotutor CHIC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Universidad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Año de Ingreso al Programa de estudios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Promedio de notas del último grado académico cursado y/o Título profesional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Ranking de egreso grado académico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Publicaciones en revistas especializadas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(en caso que las hubiera colocar cita completa de cada publicación)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Presentaciones en reuniones de la especialidad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(en caso que las hubiera especificar autores, título presentación, nombre de la reunión, lugar y fecha de realización)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Participación en proyectos de investigación de la especialidad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(en caso que las hubiera colocar título y código del proyecto, tipo de participación del postulante, nombre del Investigador responsable)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Aprobación Proyecto de Tesis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(solo si corresponde)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Financiamiento al que postula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(Magíster o Doctorado)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ANTECEDENTES </w:t>
            </w:r>
            <w:r w:rsidDel="00000000" w:rsidR="00000000" w:rsidRPr="00000000">
              <w:rPr>
                <w:b w:val="1"/>
                <w:rtl w:val="0"/>
              </w:rPr>
              <w:t xml:space="preserve">LABORALES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Institución en que trabaja o ha trabajado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Labor realizada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Dirección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y email del supervisor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 semanales comprometidas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281"/>
        <w:tblGridChange w:id="0">
          <w:tblGrid>
            <w:gridCol w:w="2547"/>
            <w:gridCol w:w="6281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PROPUESTA DE INVESTIGACIÓN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máximo 3 páginas para Magíster y 4 páginas para Doctorado en letra Calibri 12 (sin incluir referencias)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de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Línea Principal de investigación CHIC que alberga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Línea(s) de Investigación CHIC asociadas a la propuesta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Resumen de la Propuesta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Describa brevemente su propuesta incluyendo los fundamentos teóricos que la sustentan 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Hipótesis de trabajo o pregunta de investigación</w:t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Objetivos específicos</w:t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Metodología de trabajo</w:t>
            </w:r>
          </w:p>
          <w:p w:rsidR="00000000" w:rsidDel="00000000" w:rsidP="00000000" w:rsidRDefault="00000000" w:rsidRPr="00000000" w14:paraId="00000054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Calendarización y plazos de las actividades propuestas</w:t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Proyección de la Propuesta de Investigación. </w:t>
            </w:r>
            <w:r w:rsidDel="00000000" w:rsidR="00000000" w:rsidRPr="00000000">
              <w:rPr>
                <w:i w:val="1"/>
                <w:rtl w:val="0"/>
              </w:rPr>
              <w:t xml:space="preserve">Especificar cómo se insertan los resultados obtenidos en el trabajo de la línea CHIC de investigación albergante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Nombre y Firma del postulante</w:t>
      </w:r>
    </w:p>
    <w:p w:rsidR="00000000" w:rsidDel="00000000" w:rsidP="00000000" w:rsidRDefault="00000000" w:rsidRPr="00000000" w14:paraId="0000006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</w:t>
      </w:r>
    </w:p>
    <w:p w:rsidR="00000000" w:rsidDel="00000000" w:rsidP="00000000" w:rsidRDefault="00000000" w:rsidRPr="00000000" w14:paraId="00000065">
      <w:pPr>
        <w:jc w:val="center"/>
        <w:rPr/>
      </w:pPr>
      <w:r w:rsidDel="00000000" w:rsidR="00000000" w:rsidRPr="00000000">
        <w:rPr>
          <w:rtl w:val="0"/>
        </w:rPr>
        <w:t xml:space="preserve">Nombre y Firma Investigador Responsable CHIC</w:t>
      </w:r>
    </w:p>
    <w:p w:rsidR="00000000" w:rsidDel="00000000" w:rsidP="00000000" w:rsidRDefault="00000000" w:rsidRPr="00000000" w14:paraId="0000006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LISTA DE DOCUMENTACIÓN </w:t>
      </w:r>
    </w:p>
    <w:p w:rsidR="00000000" w:rsidDel="00000000" w:rsidP="00000000" w:rsidRDefault="00000000" w:rsidRPr="00000000" w14:paraId="0000006F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48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"/>
        <w:gridCol w:w="4414"/>
        <w:tblGridChange w:id="0">
          <w:tblGrid>
            <w:gridCol w:w="421"/>
            <w:gridCol w:w="44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digital de la cédula de identidad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 ambos lados)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Copia digital del grado académico de licenciado/a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Certificado de concentración de notas, de pre o postgrado con ranking de egreso, si corresponde.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Certificado de alumno/a regular vigente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Comprobante de aprobación proyecto de tesis (solo si corresponde)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Declaración simple de financiamiento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donde declara no poseer otra fuente de financiamiento similar de alguna entidad pública o privada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excepto lo indicado en el numeral 5.1 de las bases)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Declaración simple de trabajo remunerado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en caso que corresponda, indicar su fuente laboral actual y dedicación horaria comprometida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319" w:right="0" w:hanging="284"/>
              <w:jc w:val="left"/>
              <w:rPr/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Carta de compromiso del Alumno,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donde se comprometa a dar cumplimiento de lo presentado en el proyecto, compromiso de participación en actividades del Centro y demás obligaciones listadas en reglamento de ayuda financiera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numPr>
                <w:ilvl w:val="0"/>
                <w:numId w:val="1"/>
              </w:numPr>
              <w:spacing w:after="160" w:line="259" w:lineRule="auto"/>
              <w:ind w:left="319" w:hanging="284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Carta de compromiso Tutor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(que acredite que la tesis de postgrado será dirigida y/o codirigida por él. La carta debe explicar claramente cómo se relaciona la propuesta de Investigación con los objetivos de CHIC y cómo potencia la vinculación con otras líneas. La carta debe explicitar claramente que apoya la propuesta de investigación, indicando el o los temas priorizados por CHIC en que se desarrollará la tesis de investigación.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1"/>
              </w:numPr>
              <w:spacing w:after="160" w:line="259" w:lineRule="auto"/>
              <w:ind w:left="360"/>
              <w:rPr>
                <w:rFonts w:ascii="Calibri" w:cs="Calibri" w:eastAsia="Calibri" w:hAnsi="Calibri"/>
                <w:i w:val="1"/>
                <w:sz w:val="16"/>
                <w:szCs w:val="16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Constancia de trabajo remunerado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 en caso que corresponda presentar un detalle de horas de dedicación al momento de la postulación. </w:t>
            </w:r>
          </w:p>
        </w:tc>
      </w:tr>
    </w:tbl>
    <w:p w:rsidR="00000000" w:rsidDel="00000000" w:rsidP="00000000" w:rsidRDefault="00000000" w:rsidRPr="00000000" w14:paraId="00000084">
      <w:pPr>
        <w:jc w:val="center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09" w:top="1417" w:left="1701" w:right="170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7">
    <w:pPr>
      <w:widowControl w:val="0"/>
      <w:spacing w:line="184" w:lineRule="auto"/>
      <w:ind w:left="777" w:firstLine="0"/>
      <w:jc w:val="center"/>
      <w:rPr>
        <w:color w:val="1f3864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f3864"/>
        <w:sz w:val="14"/>
        <w:szCs w:val="14"/>
        <w:rtl w:val="0"/>
      </w:rPr>
      <w:t xml:space="preserve">Cape Horn International Center, Teniente Muñoz 166, Puerto Williams, Provincia Antártica Chilena, Chile, Fono: (56) 61-2621715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8">
    <w:pPr>
      <w:widowControl w:val="0"/>
      <w:spacing w:before="1" w:line="184" w:lineRule="auto"/>
      <w:ind w:left="218" w:firstLine="0"/>
      <w:jc w:val="center"/>
      <w:rPr>
        <w:color w:val="1f3864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f3864"/>
        <w:sz w:val="14"/>
        <w:szCs w:val="14"/>
        <w:rtl w:val="0"/>
      </w:rPr>
      <w:t xml:space="preserve">Oficina Punta Arenas, Avenida Bulnes 01890, Punta Arenas, Provincia Magallanes, Chile, Fono: (56) 61-2207193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-470533</wp:posOffset>
          </wp:positionH>
          <wp:positionV relativeFrom="paragraph">
            <wp:posOffset>-211452</wp:posOffset>
          </wp:positionV>
          <wp:extent cx="2133600" cy="784860"/>
          <wp:effectExtent b="0" l="0" r="0" t="0"/>
          <wp:wrapTopAndBottom distB="0" distT="0"/>
          <wp:docPr descr="Texto&#10;&#10;Descripción generada automáticamente con confianza media" id="17" name="image1.png"/>
          <a:graphic>
            <a:graphicData uri="http://schemas.openxmlformats.org/drawingml/2006/picture">
              <pic:pic>
                <pic:nvPicPr>
                  <pic:cNvPr descr="Texto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33600" cy="78486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A3613"/>
  </w:style>
  <w:style w:type="paragraph" w:styleId="Ttulo1">
    <w:name w:val="heading 1"/>
    <w:basedOn w:val="Normal"/>
    <w:next w:val="Normal"/>
    <w:link w:val="Ttulo1Car"/>
    <w:uiPriority w:val="9"/>
    <w:qFormat w:val="1"/>
    <w:rsid w:val="00CE1E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CE1E0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CE1E03"/>
  </w:style>
  <w:style w:type="paragraph" w:styleId="Piedepgina">
    <w:name w:val="footer"/>
    <w:basedOn w:val="Normal"/>
    <w:link w:val="PiedepginaCar"/>
    <w:uiPriority w:val="99"/>
    <w:unhideWhenUsed w:val="1"/>
    <w:rsid w:val="00CE1E0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E1E03"/>
  </w:style>
  <w:style w:type="character" w:styleId="Ttulo1Car" w:customStyle="1">
    <w:name w:val="Título 1 Car"/>
    <w:basedOn w:val="Fuentedeprrafopredeter"/>
    <w:link w:val="Ttulo1"/>
    <w:uiPriority w:val="9"/>
    <w:rsid w:val="00CE1E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Tablaconcuadrcula">
    <w:name w:val="Table Grid"/>
    <w:basedOn w:val="Tablanormal"/>
    <w:uiPriority w:val="39"/>
    <w:rsid w:val="00196DC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714D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D8z6ApNP/0J3msZuEYDb6DQkkA==">CgMxLjAyCGguZ2pkZ3hzOAByITFSVjcyMU8zNU1qZGVrOTJYSjBGaWVRZlBoZ1lhOWg0bQ==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2024-05-30T15:47:00Z</dcterms:created>
  <dc:creator>Mara Aleida Silva Hope</dc:creator>
</cp:coreProperties>
</file>